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bidi w:val="0"/>
        <w:rPr/>
      </w:pPr>
      <w:r>
        <w:rPr/>
        <w:drawing>
          <wp:inline distT="0" distB="0" distL="0" distR="0">
            <wp:extent cx="1384300" cy="381000"/>
            <wp:effectExtent l="0" t="0" r="0" b="0"/>
            <wp:docPr id="1" name="officeArt object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asted-imag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7430" cy="635"/>
                <wp:effectExtent l="0" t="0" r="0" b="0"/>
                <wp:docPr id="2" name="officeArt object" descr="Li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0.85pt,-0.1pt" ID="officeArt object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816"/>
        <w:gridCol w:w="4815"/>
      </w:tblGrid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FBFBF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Stage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FBFBF" w:val="clear"/>
          </w:tcPr>
          <w:p>
            <w:pPr>
              <w:pStyle w:val="TableStyle2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-842010</wp:posOffset>
                      </wp:positionV>
                      <wp:extent cx="2092960" cy="700405"/>
                      <wp:effectExtent l="0" t="0" r="0" b="0"/>
                      <wp:wrapNone/>
                      <wp:docPr id="3" name="officeArt object" descr="Porto Teaching Centre…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040" cy="700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Body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Porto Teaching Centre</w:t>
                                  </w:r>
                                </w:p>
                                <w:p>
                                  <w:pPr>
                                    <w:pStyle w:val="HeaderFooter"/>
                                    <w:tabs>
                                      <w:tab w:val="clear" w:pos="9020"/>
                                    </w:tabs>
                                    <w:jc w:val="right"/>
                                    <w:rPr>
                                      <w:rFonts w:ascii="Arial" w:hAnsi="Arial" w:eastAsia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SB2</w:t>
                                  </w:r>
                                </w:p>
                                <w:p>
                                  <w:pPr>
                                    <w:pStyle w:val="HeaderFooter"/>
                                    <w:tabs>
                                      <w:tab w:val="clear" w:pos="9020"/>
                                    </w:tabs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0760" rIns="50760" tIns="50760" bIns="5076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fficeArt object" path="m0,0l-2147483645,0l-2147483645,-2147483646l0,-2147483646xe" stroked="f" o:allowincell="f" style="position:absolute;margin-left:66.75pt;margin-top:-66.3pt;width:164.75pt;height:55.1pt;mso-wrap-style:square;v-text-anchor:top">
                      <v:fill o:detectmouseclick="t" on="false"/>
                      <v:stroke color="#3465a4" weight="12600" joinstyle="miter" endcap="flat"/>
                      <v:textbo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SB2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Order</w:t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Approach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Assistance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Call to Adventure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Crisis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Departure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New Life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Resolution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Result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Return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Status Quo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Treasure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Trials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>
        <w:rFonts w:ascii="Arial" w:hAnsi="Arial" w:eastAsia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The United Kingdom</w:t>
    </w:r>
    <w:r>
      <w:rPr>
        <w:rFonts w:ascii="Arial" w:hAnsi="Arial"/>
        <w:b/>
        <w:bCs/>
        <w:sz w:val="12"/>
        <w:szCs w:val="12"/>
      </w:rPr>
      <w:t>’</w:t>
    </w:r>
    <w:r>
      <w:rPr>
        <w:rFonts w:ascii="Arial" w:hAnsi="Arial"/>
        <w:b/>
        <w:bCs/>
        <w:sz w:val="12"/>
        <w:szCs w:val="12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lang w:val="en-US"/>
      </w:rPr>
      <w:t xml:space="preserve"> We are registered in England as a charity.</w:t>
    </w:r>
  </w:p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" w:cs="Arial"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Printed on 100% recycled paper</w:t>
    </w:r>
    <w:r>
      <w:rPr>
        <w:rFonts w:ascii="Arial" w:hAnsi="Arial"/>
        <w:sz w:val="12"/>
        <w:szCs w:val="12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LibreOffice/7.5.3.2$MacOSX_AARCH64 LibreOffice_project/9f56dff12ba03b9acd7730a5a481eea045e468f3</Application>
  <AppVersion>15.0000</AppVersion>
  <Pages>1</Pages>
  <Words>57</Words>
  <Characters>352</Characters>
  <CharactersWithSpaces>413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Peter Blackburn</cp:lastModifiedBy>
  <dcterms:modified xsi:type="dcterms:W3CDTF">2023-10-24T10:11:24Z</dcterms:modified>
  <cp:revision>1</cp:revision>
  <dc:subject/>
  <dc:title/>
</cp:coreProperties>
</file>