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4.xml.rels" ContentType="application/vnd.openxmlformats-package.relationships+xml"/>
  <Override PartName="/customXml/_rels/item3.xml.rels" ContentType="application/vnd.openxmlformats-package.relationship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1.xml" ContentType="application/vnd.openxmlformats-officedocument.customXmlProperties+xml"/>
  <Override PartName="/customXml/item2.xml" ContentType="application/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1.xml" ContentType="application/xml"/>
  <Override PartName="/customXml/item3.xml" ContentType="application/xml"/>
  <Override PartName="/customXml/itemProps4.xml" ContentType="application/vnd.openxmlformats-officedocument.customXmlProperties+xml"/>
  <Override PartName="/customXml/item4.xml" ContentType="application/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60" w:after="60"/>
        <w:jc w:val="center"/>
        <w:rPr>
          <w:rFonts w:ascii="British Council Sans Black" w:hAnsi="British Council Sans Black" w:eastAsia="SimSun"/>
          <w:color w:val="FFFFFF"/>
          <w:sz w:val="28"/>
          <w:szCs w:val="28"/>
        </w:rPr>
      </w:pPr>
      <w:r>
        <mc:AlternateContent>
          <mc:Choice Requires="wps">
            <w:drawing>
              <wp:anchor behindDoc="1" distT="0" distB="0" distL="0" distR="0" simplePos="0" locked="0" layoutInCell="1" allowOverlap="1" relativeHeight="2" wp14:anchorId="0B4AD9B5">
                <wp:simplePos x="0" y="0"/>
                <wp:positionH relativeFrom="column">
                  <wp:posOffset>-735330</wp:posOffset>
                </wp:positionH>
                <wp:positionV relativeFrom="paragraph">
                  <wp:posOffset>-92710</wp:posOffset>
                </wp:positionV>
                <wp:extent cx="7567295" cy="427355"/>
                <wp:effectExtent l="0" t="0" r="0" b="0"/>
                <wp:wrapNone/>
                <wp:docPr id="1" name="Rectangl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6840" cy="426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381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4" fillcolor="black" stroked="t" style="position:absolute;margin-left:-57.9pt;margin-top:-7.3pt;width:595.75pt;height:33.55pt" wp14:anchorId="0B4AD9B5">
                <w10:wrap type="none"/>
                <v:fill o:detectmouseclick="t" type="solid" color2="white"/>
                <v:stroke color="black" weight="38160" joinstyle="miter" endcap="flat"/>
              </v:rect>
            </w:pict>
          </mc:Fallback>
        </mc:AlternateContent>
      </w:r>
      <w:r>
        <w:rPr>
          <w:rFonts w:eastAsia="SimSun" w:ascii="British Council Sans Black" w:hAnsi="British Council Sans Black"/>
          <w:color w:val="FFFFFF"/>
          <w:sz w:val="28"/>
          <w:szCs w:val="28"/>
        </w:rPr>
        <w:t>MY LEARNING: Sweet Dreams</w:t>
      </w:r>
    </w:p>
    <w:p>
      <w:pPr>
        <w:pStyle w:val="Normal"/>
        <w:spacing w:before="60" w:after="0"/>
        <w:rPr/>
      </w:pPr>
      <w:r>
        <w:rPr/>
      </w:r>
    </w:p>
    <w:p>
      <w:pPr>
        <w:pStyle w:val="Normal"/>
        <w:spacing w:before="60" w:after="0"/>
        <w:rPr>
          <w:b/>
          <w:b/>
        </w:rPr>
      </w:pPr>
      <w:r>
        <w:rPr>
          <w:b/>
        </w:rPr>
      </w:r>
    </w:p>
    <w:tbl>
      <w:tblPr>
        <w:tblStyle w:val="TableGrid"/>
        <w:tblW w:w="1008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066"/>
        <w:gridCol w:w="3181"/>
        <w:gridCol w:w="607"/>
        <w:gridCol w:w="320"/>
        <w:gridCol w:w="4322"/>
        <w:gridCol w:w="583"/>
      </w:tblGrid>
      <w:tr>
        <w:trPr/>
        <w:tc>
          <w:tcPr>
            <w:tcW w:w="1066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before="60" w:after="60"/>
              <w:rPr>
                <w:sz w:val="20"/>
                <w:szCs w:val="20"/>
              </w:rPr>
            </w:pPr>
            <w:r>
              <w:rPr>
                <w:rFonts w:eastAsia="Cambria" w:eastAsiaTheme="minorHAnsi"/>
                <w:sz w:val="20"/>
                <w:szCs w:val="20"/>
              </w:rPr>
              <w:t xml:space="preserve">Project:   </w:t>
            </w:r>
          </w:p>
        </w:tc>
        <w:tc>
          <w:tcPr>
            <w:tcW w:w="9013" w:type="dxa"/>
            <w:gridSpan w:val="5"/>
            <w:tcBorders/>
            <w:shd w:color="auto" w:fill="D9D9D9" w:themeFill="background1" w:themeFillShade="d9" w:val="clear"/>
          </w:tcPr>
          <w:p>
            <w:pPr>
              <w:pStyle w:val="Normal"/>
              <w:spacing w:before="60" w:after="60"/>
              <w:rPr>
                <w:sz w:val="20"/>
                <w:szCs w:val="20"/>
              </w:rPr>
            </w:pPr>
            <w:r>
              <w:rPr>
                <w:rFonts w:eastAsia="Cambria" w:eastAsiaTheme="minorHAnsi"/>
                <w:sz w:val="20"/>
                <w:szCs w:val="20"/>
              </w:rPr>
              <w:t xml:space="preserve">Create and act out a role play in which a sleep therapist advises a teenager on how to manage a sleep disorder </w:t>
            </w:r>
            <w:r>
              <w:rPr>
                <w:rFonts w:eastAsia="Cambria" w:eastAsiaTheme="minorHAnsi"/>
                <w:i/>
                <w:iCs/>
                <w:sz w:val="20"/>
                <w:szCs w:val="20"/>
              </w:rPr>
              <w:t>(a parent is possibly present – student number dependent)</w:t>
            </w:r>
          </w:p>
        </w:tc>
      </w:tr>
      <w:tr>
        <w:trPr/>
        <w:tc>
          <w:tcPr>
            <w:tcW w:w="10079" w:type="dxa"/>
            <w:gridSpan w:val="6"/>
            <w:tcBorders/>
            <w:shd w:fill="auto" w:val="clear"/>
          </w:tcPr>
          <w:p>
            <w:pPr>
              <w:pStyle w:val="Normal"/>
              <w:spacing w:before="120" w:after="120"/>
              <w:jc w:val="center"/>
              <w:rPr>
                <w:rFonts w:eastAsia="Cambria" w:eastAsiaTheme="minorHAnsi"/>
                <w:szCs w:val="22"/>
              </w:rPr>
            </w:pPr>
            <w:r>
              <w:rPr>
                <w:rFonts w:eastAsia="Cambria" w:eastAsiaTheme="minorHAnsi"/>
                <w:szCs w:val="22"/>
              </w:rPr>
              <w:t xml:space="preserve">Success criteria </w:t>
            </w:r>
          </w:p>
        </w:tc>
      </w:tr>
      <w:tr>
        <w:trPr>
          <w:trHeight w:val="317" w:hRule="atLeast"/>
        </w:trPr>
        <w:tc>
          <w:tcPr>
            <w:tcW w:w="4247" w:type="dxa"/>
            <w:gridSpan w:val="2"/>
            <w:tcBorders/>
            <w:shd w:fill="auto" w:val="clear"/>
          </w:tcPr>
          <w:p>
            <w:pPr>
              <w:pStyle w:val="Normal"/>
              <w:spacing w:before="60" w:after="60"/>
              <w:rPr>
                <w:b/>
                <w:b/>
              </w:rPr>
            </w:pPr>
            <w:r>
              <w:rPr>
                <w:rFonts w:eastAsia="Cambria" w:eastAsiaTheme="minorHAnsi"/>
                <w:b/>
                <w:szCs w:val="22"/>
              </w:rPr>
              <w:t>Writing skills</w:t>
            </w:r>
          </w:p>
        </w:tc>
        <w:tc>
          <w:tcPr>
            <w:tcW w:w="607" w:type="dxa"/>
            <w:tcBorders/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b/>
                <w:b/>
              </w:rPr>
            </w:pPr>
            <w:bookmarkStart w:id="0" w:name="_Hlk7530608"/>
            <w:r>
              <w:rPr>
                <w:rFonts w:eastAsia="Cambria" w:cs="Segoe UI Symbol" w:eastAsiaTheme="minorHAnsi" w:ascii="Segoe UI Symbol" w:hAnsi="Segoe UI Symbol"/>
                <w:b/>
                <w:szCs w:val="22"/>
              </w:rPr>
              <w:t>✗ ✓</w:t>
            </w:r>
            <w:bookmarkEnd w:id="0"/>
          </w:p>
        </w:tc>
        <w:tc>
          <w:tcPr>
            <w:tcW w:w="4642" w:type="dxa"/>
            <w:gridSpan w:val="2"/>
            <w:tcBorders/>
            <w:shd w:fill="auto" w:val="clear"/>
          </w:tcPr>
          <w:p>
            <w:pPr>
              <w:pStyle w:val="Normal"/>
              <w:spacing w:before="60" w:after="60"/>
              <w:rPr>
                <w:rFonts w:ascii="Segoe UI Symbol" w:hAnsi="Segoe UI Symbol" w:cs="Segoe UI Symbol"/>
                <w:b/>
                <w:b/>
              </w:rPr>
            </w:pPr>
            <w:r>
              <w:rPr>
                <w:rFonts w:eastAsia="Cambria" w:eastAsiaTheme="minorHAnsi"/>
                <w:b/>
                <w:szCs w:val="22"/>
              </w:rPr>
              <w:t>Speaking skills</w:t>
            </w:r>
          </w:p>
        </w:tc>
        <w:tc>
          <w:tcPr>
            <w:tcW w:w="583" w:type="dxa"/>
            <w:tcBorders/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rFonts w:ascii="Calibri" w:hAnsi="Calibri" w:cs="Segoe UI Symbol" w:asciiTheme="majorHAnsi" w:hAnsiTheme="majorHAnsi"/>
                <w:b/>
                <w:b/>
              </w:rPr>
            </w:pPr>
            <w:r>
              <w:rPr>
                <w:rFonts w:eastAsia="Cambria" w:cs="Segoe UI Symbol" w:eastAsiaTheme="minorHAnsi" w:ascii="Segoe UI Symbol" w:hAnsi="Segoe UI Symbol"/>
                <w:b/>
                <w:szCs w:val="22"/>
              </w:rPr>
              <w:t>✗ ✓</w:t>
            </w:r>
          </w:p>
        </w:tc>
      </w:tr>
      <w:tr>
        <w:trPr>
          <w:trHeight w:val="312" w:hRule="atLeast"/>
        </w:trPr>
        <w:tc>
          <w:tcPr>
            <w:tcW w:w="4247" w:type="dxa"/>
            <w:gridSpan w:val="2"/>
            <w:tcBorders/>
            <w:shd w:fill="auto" w:val="clear"/>
          </w:tcPr>
          <w:p>
            <w:pPr>
              <w:pStyle w:val="Normal"/>
              <w:spacing w:before="60" w:after="60"/>
              <w:rPr>
                <w:rFonts w:eastAsia="Cambria" w:eastAsiaTheme="minorHAnsi"/>
                <w:szCs w:val="22"/>
              </w:rPr>
            </w:pPr>
            <w:r>
              <w:rPr>
                <w:rFonts w:eastAsia="Cambria" w:eastAsiaTheme="minorHAnsi"/>
                <w:szCs w:val="22"/>
              </w:rPr>
              <w:t>Able to create easy-to-follow notes that will help structure the role-play</w:t>
            </w:r>
          </w:p>
        </w:tc>
        <w:tc>
          <w:tcPr>
            <w:tcW w:w="607" w:type="dxa"/>
            <w:tcBorders/>
            <w:shd w:fill="auto" w:val="clear"/>
          </w:tcPr>
          <w:p>
            <w:pPr>
              <w:pStyle w:val="Normal"/>
              <w:spacing w:before="60" w:after="60"/>
              <w:rPr>
                <w:rFonts w:eastAsia="Cambria" w:eastAsiaTheme="minorHAnsi"/>
                <w:szCs w:val="22"/>
              </w:rPr>
            </w:pPr>
            <w:r>
              <w:rPr>
                <w:rFonts w:eastAsia="Cambria" w:eastAsiaTheme="minorHAnsi"/>
                <w:szCs w:val="22"/>
              </w:rPr>
            </w:r>
          </w:p>
        </w:tc>
        <w:tc>
          <w:tcPr>
            <w:tcW w:w="4642" w:type="dxa"/>
            <w:gridSpan w:val="2"/>
            <w:tcBorders/>
            <w:shd w:fill="auto" w:val="clear"/>
          </w:tcPr>
          <w:p>
            <w:pPr>
              <w:pStyle w:val="Normal"/>
              <w:spacing w:before="60" w:after="60"/>
              <w:rPr>
                <w:rFonts w:eastAsia="Cambria" w:eastAsiaTheme="minorHAnsi"/>
                <w:szCs w:val="22"/>
              </w:rPr>
            </w:pPr>
            <w:r>
              <w:rPr>
                <w:rFonts w:eastAsia="Cambria" w:eastAsiaTheme="minorHAnsi"/>
                <w:szCs w:val="22"/>
              </w:rPr>
              <w:t>I used expressions relating to sleep disorders to explain my perspective clearly</w:t>
            </w:r>
          </w:p>
        </w:tc>
        <w:tc>
          <w:tcPr>
            <w:tcW w:w="583" w:type="dxa"/>
            <w:tcBorders/>
            <w:shd w:fill="auto" w:val="clear"/>
          </w:tcPr>
          <w:p>
            <w:pPr>
              <w:pStyle w:val="Normal"/>
              <w:spacing w:before="60" w:after="60"/>
              <w:rPr>
                <w:rFonts w:eastAsia="Cambria" w:eastAsiaTheme="minorHAnsi"/>
                <w:szCs w:val="22"/>
              </w:rPr>
            </w:pPr>
            <w:r>
              <w:rPr>
                <w:rFonts w:eastAsia="Cambria" w:eastAsiaTheme="minorHAnsi"/>
                <w:szCs w:val="22"/>
              </w:rPr>
            </w:r>
          </w:p>
        </w:tc>
      </w:tr>
      <w:tr>
        <w:trPr>
          <w:trHeight w:val="312" w:hRule="atLeast"/>
        </w:trPr>
        <w:tc>
          <w:tcPr>
            <w:tcW w:w="4247" w:type="dxa"/>
            <w:gridSpan w:val="2"/>
            <w:tcBorders/>
            <w:shd w:fill="auto" w:val="clear"/>
          </w:tcPr>
          <w:p>
            <w:pPr>
              <w:pStyle w:val="Normal"/>
              <w:spacing w:before="60" w:after="60"/>
              <w:rPr>
                <w:rFonts w:eastAsia="Cambria" w:eastAsiaTheme="minorHAnsi"/>
                <w:szCs w:val="22"/>
              </w:rPr>
            </w:pPr>
            <w:r>
              <w:rPr>
                <w:rFonts w:eastAsia="Cambria" w:eastAsiaTheme="minorHAnsi"/>
                <w:szCs w:val="22"/>
              </w:rPr>
              <w:t>Considered how to vary giving and receiving advice by including these phrases in my notes</w:t>
            </w:r>
            <w:bookmarkStart w:id="1" w:name="_GoBack"/>
            <w:bookmarkEnd w:id="1"/>
          </w:p>
        </w:tc>
        <w:tc>
          <w:tcPr>
            <w:tcW w:w="607" w:type="dxa"/>
            <w:tcBorders/>
            <w:shd w:fill="auto" w:val="clear"/>
          </w:tcPr>
          <w:p>
            <w:pPr>
              <w:pStyle w:val="Normal"/>
              <w:spacing w:before="60" w:after="60"/>
              <w:rPr>
                <w:rFonts w:eastAsia="Cambria" w:eastAsiaTheme="minorHAnsi"/>
                <w:szCs w:val="22"/>
              </w:rPr>
            </w:pPr>
            <w:r>
              <w:rPr>
                <w:rFonts w:eastAsia="Cambria" w:eastAsiaTheme="minorHAnsi"/>
                <w:szCs w:val="22"/>
              </w:rPr>
            </w:r>
          </w:p>
        </w:tc>
        <w:tc>
          <w:tcPr>
            <w:tcW w:w="4642" w:type="dxa"/>
            <w:gridSpan w:val="2"/>
            <w:tcBorders/>
            <w:shd w:fill="auto" w:val="clear"/>
          </w:tcPr>
          <w:p>
            <w:pPr>
              <w:pStyle w:val="Normal"/>
              <w:spacing w:before="60" w:after="60"/>
              <w:rPr>
                <w:rFonts w:eastAsia="Cambria" w:eastAsiaTheme="minorHAnsi"/>
                <w:szCs w:val="22"/>
              </w:rPr>
            </w:pPr>
            <w:r>
              <w:rPr>
                <w:rFonts w:eastAsia="Cambria" w:eastAsiaTheme="minorHAnsi"/>
                <w:szCs w:val="22"/>
              </w:rPr>
              <w:t>I responded appropriately to the statements and questions asked of me in the role-play</w:t>
            </w:r>
          </w:p>
        </w:tc>
        <w:tc>
          <w:tcPr>
            <w:tcW w:w="583" w:type="dxa"/>
            <w:tcBorders/>
            <w:shd w:fill="auto" w:val="clear"/>
          </w:tcPr>
          <w:p>
            <w:pPr>
              <w:pStyle w:val="Normal"/>
              <w:spacing w:before="60" w:after="60"/>
              <w:rPr>
                <w:rFonts w:eastAsia="Cambria" w:eastAsiaTheme="minorHAnsi"/>
                <w:szCs w:val="22"/>
              </w:rPr>
            </w:pPr>
            <w:r>
              <w:rPr>
                <w:rFonts w:eastAsia="Cambria" w:eastAsiaTheme="minorHAnsi"/>
                <w:szCs w:val="22"/>
              </w:rPr>
            </w:r>
          </w:p>
        </w:tc>
      </w:tr>
      <w:tr>
        <w:trPr>
          <w:trHeight w:val="312" w:hRule="atLeast"/>
        </w:trPr>
        <w:tc>
          <w:tcPr>
            <w:tcW w:w="4247" w:type="dxa"/>
            <w:gridSpan w:val="2"/>
            <w:tcBorders/>
            <w:shd w:fill="auto" w:val="clear"/>
          </w:tcPr>
          <w:p>
            <w:pPr>
              <w:pStyle w:val="Annotationtext"/>
              <w:spacing w:before="60" w:after="60"/>
              <w:rPr>
                <w:rFonts w:eastAsia="Cambria" w:eastAsiaTheme="minorHAnsi"/>
                <w:sz w:val="18"/>
                <w:szCs w:val="18"/>
              </w:rPr>
            </w:pPr>
            <w:r>
              <w:rPr>
                <w:rFonts w:eastAsia="Cambria" w:eastAsiaTheme="minorHAnsi"/>
                <w:sz w:val="18"/>
                <w:szCs w:val="18"/>
              </w:rPr>
            </w:r>
          </w:p>
        </w:tc>
        <w:tc>
          <w:tcPr>
            <w:tcW w:w="607" w:type="dxa"/>
            <w:tcBorders/>
            <w:shd w:fill="auto" w:val="clear"/>
          </w:tcPr>
          <w:p>
            <w:pPr>
              <w:pStyle w:val="Normal"/>
              <w:spacing w:before="60" w:after="60"/>
              <w:rPr>
                <w:rFonts w:eastAsia="Cambria" w:eastAsiaTheme="minorHAnsi"/>
                <w:szCs w:val="22"/>
              </w:rPr>
            </w:pPr>
            <w:r>
              <w:rPr>
                <w:rFonts w:eastAsia="Cambria" w:eastAsiaTheme="minorHAnsi"/>
                <w:szCs w:val="22"/>
              </w:rPr>
            </w:r>
          </w:p>
        </w:tc>
        <w:tc>
          <w:tcPr>
            <w:tcW w:w="4642" w:type="dxa"/>
            <w:gridSpan w:val="2"/>
            <w:tcBorders/>
            <w:shd w:fill="auto" w:val="clear"/>
          </w:tcPr>
          <w:p>
            <w:pPr>
              <w:pStyle w:val="Normal"/>
              <w:spacing w:before="60" w:after="60"/>
              <w:rPr>
                <w:rFonts w:eastAsia="Cambria" w:eastAsiaTheme="minorHAnsi"/>
                <w:szCs w:val="22"/>
              </w:rPr>
            </w:pPr>
            <w:r>
              <w:rPr>
                <w:rFonts w:eastAsia="Cambria" w:eastAsiaTheme="minorHAnsi"/>
                <w:szCs w:val="22"/>
              </w:rPr>
              <w:t>I used the appropriate intonation to convey my stance (e.g. sympathetic, bored, frustrated, etc.)</w:t>
            </w:r>
          </w:p>
        </w:tc>
        <w:tc>
          <w:tcPr>
            <w:tcW w:w="583" w:type="dxa"/>
            <w:tcBorders/>
            <w:shd w:fill="auto" w:val="clear"/>
          </w:tcPr>
          <w:p>
            <w:pPr>
              <w:pStyle w:val="Normal"/>
              <w:spacing w:before="60" w:after="60"/>
              <w:rPr>
                <w:rFonts w:eastAsia="Cambria" w:eastAsiaTheme="minorHAnsi"/>
                <w:szCs w:val="22"/>
              </w:rPr>
            </w:pPr>
            <w:r>
              <w:rPr>
                <w:rFonts w:eastAsia="Cambria" w:eastAsiaTheme="minorHAnsi"/>
                <w:szCs w:val="22"/>
              </w:rPr>
            </w:r>
          </w:p>
        </w:tc>
      </w:tr>
      <w:tr>
        <w:trPr>
          <w:trHeight w:val="312" w:hRule="atLeast"/>
        </w:trPr>
        <w:tc>
          <w:tcPr>
            <w:tcW w:w="4247" w:type="dxa"/>
            <w:gridSpan w:val="2"/>
            <w:tcBorders/>
            <w:shd w:fill="auto" w:val="clear"/>
          </w:tcPr>
          <w:p>
            <w:pPr>
              <w:pStyle w:val="Normal"/>
              <w:spacing w:before="60" w:after="60"/>
              <w:rPr>
                <w:rFonts w:eastAsia="Cambria" w:eastAsiaTheme="minorHAnsi"/>
                <w:szCs w:val="22"/>
              </w:rPr>
            </w:pPr>
            <w:r>
              <w:rPr>
                <w:rFonts w:eastAsia="Cambria" w:eastAsiaTheme="minorHAnsi"/>
                <w:szCs w:val="22"/>
              </w:rPr>
            </w:r>
          </w:p>
        </w:tc>
        <w:tc>
          <w:tcPr>
            <w:tcW w:w="607" w:type="dxa"/>
            <w:tcBorders/>
            <w:shd w:fill="auto" w:val="clear"/>
          </w:tcPr>
          <w:p>
            <w:pPr>
              <w:pStyle w:val="Normal"/>
              <w:spacing w:before="60" w:after="60"/>
              <w:rPr>
                <w:rFonts w:eastAsia="Cambria" w:eastAsiaTheme="minorHAnsi"/>
                <w:szCs w:val="22"/>
              </w:rPr>
            </w:pPr>
            <w:r>
              <w:rPr>
                <w:rFonts w:eastAsia="Cambria" w:eastAsiaTheme="minorHAnsi"/>
                <w:szCs w:val="22"/>
              </w:rPr>
            </w:r>
          </w:p>
        </w:tc>
        <w:tc>
          <w:tcPr>
            <w:tcW w:w="4642" w:type="dxa"/>
            <w:gridSpan w:val="2"/>
            <w:tcBorders/>
            <w:shd w:fill="auto" w:val="clear"/>
          </w:tcPr>
          <w:p>
            <w:pPr>
              <w:pStyle w:val="Normal"/>
              <w:spacing w:before="60" w:after="60"/>
              <w:rPr>
                <w:rFonts w:eastAsia="Cambria" w:eastAsiaTheme="minorHAnsi"/>
                <w:szCs w:val="22"/>
              </w:rPr>
            </w:pPr>
            <w:r>
              <w:rPr>
                <w:rFonts w:eastAsia="Cambria" w:eastAsiaTheme="minorHAnsi"/>
                <w:szCs w:val="22"/>
              </w:rPr>
              <w:t>I was able to demonstrate my feelings through facial expressions and gestures</w:t>
            </w:r>
          </w:p>
        </w:tc>
        <w:tc>
          <w:tcPr>
            <w:tcW w:w="583" w:type="dxa"/>
            <w:tcBorders/>
            <w:shd w:fill="auto" w:val="clear"/>
          </w:tcPr>
          <w:p>
            <w:pPr>
              <w:pStyle w:val="Normal"/>
              <w:spacing w:before="60" w:after="60"/>
              <w:rPr>
                <w:rFonts w:eastAsia="Cambria" w:eastAsiaTheme="minorHAnsi"/>
                <w:szCs w:val="22"/>
              </w:rPr>
            </w:pPr>
            <w:r>
              <w:rPr>
                <w:rFonts w:eastAsia="Cambria" w:eastAsiaTheme="minorHAnsi"/>
                <w:szCs w:val="22"/>
              </w:rPr>
            </w:r>
          </w:p>
        </w:tc>
      </w:tr>
      <w:tr>
        <w:trPr>
          <w:trHeight w:val="312" w:hRule="atLeast"/>
        </w:trPr>
        <w:tc>
          <w:tcPr>
            <w:tcW w:w="9496" w:type="dxa"/>
            <w:gridSpan w:val="5"/>
            <w:tcBorders/>
            <w:shd w:fill="auto" w:val="clear"/>
          </w:tcPr>
          <w:p>
            <w:pPr>
              <w:pStyle w:val="Normal"/>
              <w:spacing w:before="60" w:after="60"/>
              <w:rPr>
                <w:rFonts w:eastAsia="Cambria" w:eastAsiaTheme="minorHAnsi"/>
                <w:szCs w:val="22"/>
              </w:rPr>
            </w:pPr>
            <w:r>
              <w:rPr>
                <w:rFonts w:eastAsia="Cambria" w:eastAsiaTheme="minorHAnsi"/>
                <w:b/>
                <w:szCs w:val="22"/>
              </w:rPr>
              <w:t>Core skills</w:t>
            </w:r>
          </w:p>
        </w:tc>
        <w:tc>
          <w:tcPr>
            <w:tcW w:w="583" w:type="dxa"/>
            <w:tcBorders/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rFonts w:eastAsia="Cambria" w:eastAsiaTheme="minorHAnsi"/>
                <w:szCs w:val="22"/>
              </w:rPr>
            </w:pPr>
            <w:r>
              <w:rPr>
                <w:rFonts w:eastAsia="Cambria" w:cs="Segoe UI Symbol" w:eastAsiaTheme="minorHAnsi" w:ascii="Segoe UI Symbol" w:hAnsi="Segoe UI Symbol"/>
                <w:b/>
                <w:szCs w:val="22"/>
              </w:rPr>
              <w:t>✗ ✓</w:t>
            </w:r>
          </w:p>
        </w:tc>
      </w:tr>
      <w:tr>
        <w:trPr>
          <w:trHeight w:val="312" w:hRule="atLeast"/>
        </w:trPr>
        <w:tc>
          <w:tcPr>
            <w:tcW w:w="9496" w:type="dxa"/>
            <w:gridSpan w:val="5"/>
            <w:tcBorders/>
            <w:shd w:fill="auto" w:val="clear"/>
          </w:tcPr>
          <w:p>
            <w:pPr>
              <w:pStyle w:val="Normal"/>
              <w:spacing w:before="60" w:after="60"/>
              <w:rPr>
                <w:rFonts w:eastAsia="Cambria" w:eastAsiaTheme="minorHAnsi"/>
                <w:szCs w:val="22"/>
              </w:rPr>
            </w:pPr>
            <w:r>
              <w:rPr>
                <w:rFonts w:eastAsia="Cambria" w:eastAsiaTheme="minorHAnsi"/>
                <w:szCs w:val="22"/>
              </w:rPr>
              <w:t>Our roles reflected how we would expect a therapist, patient and parent to respond in this situation (e.g. therapist was sympathetic)</w:t>
            </w:r>
          </w:p>
        </w:tc>
        <w:tc>
          <w:tcPr>
            <w:tcW w:w="583" w:type="dxa"/>
            <w:tcBorders/>
            <w:shd w:fill="auto" w:val="clear"/>
          </w:tcPr>
          <w:p>
            <w:pPr>
              <w:pStyle w:val="Normal"/>
              <w:spacing w:before="60" w:after="60"/>
              <w:rPr>
                <w:rFonts w:eastAsia="Cambria" w:eastAsiaTheme="minorHAnsi"/>
                <w:szCs w:val="22"/>
              </w:rPr>
            </w:pPr>
            <w:r>
              <w:rPr>
                <w:rFonts w:eastAsia="Cambria" w:eastAsiaTheme="minorHAnsi"/>
                <w:szCs w:val="22"/>
              </w:rPr>
            </w:r>
          </w:p>
        </w:tc>
      </w:tr>
      <w:tr>
        <w:trPr>
          <w:trHeight w:val="312" w:hRule="atLeast"/>
        </w:trPr>
        <w:tc>
          <w:tcPr>
            <w:tcW w:w="9496" w:type="dxa"/>
            <w:gridSpan w:val="5"/>
            <w:tcBorders/>
            <w:shd w:fill="auto" w:val="clear"/>
          </w:tcPr>
          <w:p>
            <w:pPr>
              <w:pStyle w:val="Normal"/>
              <w:spacing w:before="60" w:after="60"/>
              <w:rPr>
                <w:rFonts w:eastAsia="Cambria" w:eastAsiaTheme="minorHAnsi"/>
                <w:szCs w:val="22"/>
              </w:rPr>
            </w:pPr>
            <w:r>
              <w:rPr>
                <w:rFonts w:eastAsia="Cambria" w:eastAsiaTheme="minorHAnsi"/>
                <w:szCs w:val="22"/>
              </w:rPr>
              <w:t>Our sleep disorder was well researched and accurately depicted</w:t>
            </w:r>
          </w:p>
        </w:tc>
        <w:tc>
          <w:tcPr>
            <w:tcW w:w="583" w:type="dxa"/>
            <w:tcBorders/>
            <w:shd w:fill="auto" w:val="clear"/>
          </w:tcPr>
          <w:p>
            <w:pPr>
              <w:pStyle w:val="Normal"/>
              <w:spacing w:before="60" w:after="60"/>
              <w:rPr>
                <w:rFonts w:eastAsia="Cambria" w:eastAsiaTheme="minorHAnsi"/>
                <w:szCs w:val="22"/>
              </w:rPr>
            </w:pPr>
            <w:r>
              <w:rPr>
                <w:rFonts w:eastAsia="Cambria" w:eastAsiaTheme="minorHAnsi"/>
                <w:szCs w:val="22"/>
              </w:rPr>
            </w:r>
          </w:p>
        </w:tc>
      </w:tr>
      <w:tr>
        <w:trPr>
          <w:trHeight w:val="312" w:hRule="atLeast"/>
        </w:trPr>
        <w:tc>
          <w:tcPr>
            <w:tcW w:w="9496" w:type="dxa"/>
            <w:gridSpan w:val="5"/>
            <w:tcBorders/>
            <w:shd w:fill="auto" w:val="clear"/>
          </w:tcPr>
          <w:p>
            <w:pPr>
              <w:pStyle w:val="Normal"/>
              <w:spacing w:before="60" w:after="60"/>
              <w:rPr>
                <w:rFonts w:eastAsia="Cambria" w:eastAsiaTheme="minorHAnsi"/>
                <w:szCs w:val="22"/>
              </w:rPr>
            </w:pPr>
            <w:r>
              <w:rPr>
                <w:rFonts w:eastAsia="Cambria" w:eastAsiaTheme="minorHAnsi"/>
                <w:szCs w:val="22"/>
              </w:rPr>
              <w:t>The advice given was relevant and appropriate to the issue</w:t>
            </w:r>
          </w:p>
        </w:tc>
        <w:tc>
          <w:tcPr>
            <w:tcW w:w="583" w:type="dxa"/>
            <w:tcBorders/>
            <w:shd w:fill="auto" w:val="clear"/>
          </w:tcPr>
          <w:p>
            <w:pPr>
              <w:pStyle w:val="Normal"/>
              <w:spacing w:before="60" w:after="60"/>
              <w:rPr>
                <w:rFonts w:eastAsia="Cambria" w:eastAsiaTheme="minorHAnsi"/>
                <w:szCs w:val="22"/>
              </w:rPr>
            </w:pPr>
            <w:r>
              <w:rPr>
                <w:rFonts w:eastAsia="Cambria" w:eastAsiaTheme="minorHAnsi"/>
                <w:szCs w:val="22"/>
              </w:rPr>
            </w:r>
          </w:p>
        </w:tc>
      </w:tr>
      <w:tr>
        <w:trPr>
          <w:trHeight w:val="312" w:hRule="atLeast"/>
        </w:trPr>
        <w:tc>
          <w:tcPr>
            <w:tcW w:w="9496" w:type="dxa"/>
            <w:gridSpan w:val="5"/>
            <w:tcBorders/>
            <w:shd w:fill="auto" w:val="clear"/>
          </w:tcPr>
          <w:p>
            <w:pPr>
              <w:pStyle w:val="Normal"/>
              <w:spacing w:before="60" w:after="60"/>
              <w:rPr>
                <w:rFonts w:eastAsia="Cambria" w:eastAsiaTheme="minorHAnsi"/>
                <w:szCs w:val="22"/>
              </w:rPr>
            </w:pPr>
            <w:r>
              <w:rPr>
                <w:rFonts w:eastAsia="Cambria" w:eastAsiaTheme="minorHAnsi"/>
                <w:szCs w:val="22"/>
              </w:rPr>
            </w:r>
          </w:p>
        </w:tc>
        <w:tc>
          <w:tcPr>
            <w:tcW w:w="583" w:type="dxa"/>
            <w:tcBorders/>
            <w:shd w:fill="auto" w:val="clear"/>
          </w:tcPr>
          <w:p>
            <w:pPr>
              <w:pStyle w:val="Normal"/>
              <w:spacing w:before="60" w:after="60"/>
              <w:rPr>
                <w:rFonts w:eastAsia="Cambria" w:eastAsiaTheme="minorHAnsi"/>
                <w:szCs w:val="22"/>
              </w:rPr>
            </w:pPr>
            <w:r>
              <w:rPr>
                <w:rFonts w:eastAsia="Cambria" w:eastAsiaTheme="minorHAnsi"/>
                <w:szCs w:val="22"/>
              </w:rPr>
            </w:r>
          </w:p>
        </w:tc>
      </w:tr>
      <w:tr>
        <w:trPr>
          <w:trHeight w:val="4292" w:hRule="atLeast"/>
          <w:cantSplit w:val="true"/>
        </w:trPr>
        <w:tc>
          <w:tcPr>
            <w:tcW w:w="5174" w:type="dxa"/>
            <w:gridSpan w:val="4"/>
            <w:tcBorders/>
            <w:shd w:fill="auto" w:val="clear"/>
          </w:tcPr>
          <w:p>
            <w:pPr>
              <w:pStyle w:val="Normal"/>
              <w:spacing w:before="0" w:after="0"/>
              <w:rPr>
                <w:b/>
                <w:b/>
                <w:sz w:val="20"/>
                <w:szCs w:val="20"/>
              </w:rPr>
            </w:pPr>
            <w:r>
              <w:rPr>
                <w:rFonts w:eastAsia="Cambria" w:eastAsiaTheme="minorHAnsi"/>
                <w:b/>
                <w:sz w:val="20"/>
                <w:szCs w:val="20"/>
              </w:rPr>
              <w:t>HOW WELL DID I DO?</w:t>
            </w:r>
            <w:r>
              <w:rPr>
                <w:rFonts w:eastAsia="Cambria" w:cs="Calibri" w:eastAsiaTheme="minorHAnsi"/>
                <w:b/>
                <w:sz w:val="16"/>
                <w:szCs w:val="16"/>
              </w:rPr>
              <w:t xml:space="preserve"> </w:t>
            </w:r>
          </w:p>
          <w:p>
            <w:pPr>
              <w:pStyle w:val="Normal"/>
              <w:spacing w:before="0" w:after="0"/>
              <w:rPr>
                <w:rFonts w:eastAsia="Cambria" w:eastAsiaTheme="minorHAnsi"/>
                <w:szCs w:val="22"/>
              </w:rPr>
            </w:pPr>
            <w:r>
              <w:rPr>
                <w:rFonts w:eastAsia="Cambria" w:eastAsiaTheme="minorHAnsi"/>
                <w:szCs w:val="22"/>
              </w:rPr>
              <w:t xml:space="preserve">Complete the circles according to the key below and write comments. </w:t>
            </w:r>
          </w:p>
          <w:p>
            <w:pPr>
              <w:pStyle w:val="Normal"/>
              <w:spacing w:before="0" w:after="0"/>
              <w:jc w:val="center"/>
              <w:rPr>
                <w:rFonts w:eastAsia="Cambria" w:eastAsiaTheme="minorHAnsi"/>
                <w:szCs w:val="22"/>
              </w:rPr>
            </w:pPr>
            <w:r>
              <w:rPr>
                <w:rFonts w:eastAsia="Wingdings 2" w:cs="Wingdings 2" w:ascii="Wingdings 2" w:hAnsi="Wingdings 2"/>
                <w:b/>
                <w:sz w:val="22"/>
                <w:szCs w:val="16"/>
              </w:rPr>
              <w:t></w:t>
            </w:r>
          </w:p>
          <w:p>
            <w:pPr>
              <w:pStyle w:val="Normal"/>
              <w:spacing w:before="0" w:after="0"/>
              <w:rPr>
                <w:rFonts w:eastAsia="Cambria" w:eastAsiaTheme="minorHAnsi"/>
                <w:i/>
                <w:i/>
                <w:szCs w:val="22"/>
              </w:rPr>
            </w:pPr>
            <w:r>
              <w:rPr>
                <w:rFonts w:eastAsia="Cambria" w:eastAsiaTheme="minorHAnsi"/>
                <w:i/>
                <w:szCs w:val="22"/>
              </w:rPr>
            </w:r>
          </w:p>
          <w:p>
            <w:pPr>
              <w:pStyle w:val="Normal"/>
              <w:spacing w:before="0" w:after="0"/>
              <w:rPr>
                <w:rFonts w:eastAsia="Cambria" w:eastAsiaTheme="minorHAnsi"/>
                <w:szCs w:val="22"/>
              </w:rPr>
            </w:pPr>
            <w:r>
              <w:rPr>
                <w:rFonts w:eastAsia="Cambria" w:eastAsiaTheme="minorHAnsi"/>
                <w:szCs w:val="22"/>
              </w:rPr>
            </w:r>
          </w:p>
          <w:p>
            <w:pPr>
              <w:pStyle w:val="Normal"/>
              <w:spacing w:before="0" w:after="0"/>
              <w:rPr>
                <w:rFonts w:eastAsia="Cambria" w:eastAsiaTheme="minorHAnsi"/>
                <w:szCs w:val="22"/>
              </w:rPr>
            </w:pPr>
            <w:r>
              <w:rPr>
                <w:rFonts w:eastAsia="Cambria" w:eastAsiaTheme="minorHAnsi"/>
                <w:szCs w:val="22"/>
              </w:rPr>
            </w:r>
          </w:p>
          <w:p>
            <w:pPr>
              <w:pStyle w:val="Normal"/>
              <w:spacing w:before="0" w:after="0"/>
              <w:rPr>
                <w:rFonts w:eastAsia="Cambria" w:eastAsiaTheme="minorHAnsi"/>
                <w:szCs w:val="22"/>
              </w:rPr>
            </w:pPr>
            <w:r>
              <w:rPr>
                <w:rFonts w:eastAsia="Cambria" w:eastAsiaTheme="minorHAnsi"/>
                <w:szCs w:val="22"/>
              </w:rPr>
            </w:r>
          </w:p>
          <w:p>
            <w:pPr>
              <w:pStyle w:val="Normal"/>
              <w:spacing w:before="0" w:after="0"/>
              <w:rPr>
                <w:rFonts w:eastAsia="Cambria" w:eastAsiaTheme="minorHAnsi"/>
                <w:szCs w:val="22"/>
              </w:rPr>
            </w:pPr>
            <w:r>
              <w:rPr>
                <w:rFonts w:eastAsia="Cambria" w:eastAsiaTheme="minorHAnsi"/>
                <w:szCs w:val="22"/>
              </w:rPr>
            </w:r>
          </w:p>
          <w:p>
            <w:pPr>
              <w:pStyle w:val="Normal"/>
              <w:spacing w:before="0" w:after="0"/>
              <w:rPr>
                <w:rFonts w:eastAsia="Cambria" w:eastAsiaTheme="minorHAnsi"/>
                <w:szCs w:val="22"/>
              </w:rPr>
            </w:pPr>
            <w:r>
              <w:rPr>
                <w:rFonts w:eastAsia="Cambria" w:eastAsiaTheme="minorHAnsi"/>
                <w:szCs w:val="22"/>
              </w:rPr>
            </w:r>
          </w:p>
          <w:p>
            <w:pPr>
              <w:pStyle w:val="Normal"/>
              <w:spacing w:before="0" w:after="0"/>
              <w:rPr>
                <w:rFonts w:eastAsia="Cambria" w:eastAsiaTheme="minorHAnsi"/>
                <w:szCs w:val="22"/>
              </w:rPr>
            </w:pPr>
            <w:r>
              <w:rPr>
                <w:rFonts w:eastAsia="Cambria" w:eastAsiaTheme="minorHAnsi"/>
                <w:szCs w:val="22"/>
              </w:rPr>
            </w:r>
          </w:p>
          <w:p>
            <w:pPr>
              <w:pStyle w:val="Normal"/>
              <w:spacing w:before="0" w:after="0"/>
              <w:rPr>
                <w:rFonts w:eastAsia="Cambria" w:eastAsiaTheme="minorHAnsi"/>
                <w:szCs w:val="22"/>
              </w:rPr>
            </w:pPr>
            <w:r>
              <w:rPr>
                <w:rFonts w:eastAsia="Cambria" w:eastAsiaTheme="minorHAnsi"/>
                <w:szCs w:val="22"/>
              </w:rPr>
            </w:r>
          </w:p>
          <w:p>
            <w:pPr>
              <w:pStyle w:val="Normal"/>
              <w:spacing w:before="0" w:after="0"/>
              <w:rPr>
                <w:rFonts w:eastAsia="Cambria" w:eastAsiaTheme="minorHAnsi"/>
                <w:szCs w:val="22"/>
              </w:rPr>
            </w:pPr>
            <w:r>
              <w:rPr>
                <w:rFonts w:eastAsia="Cambria" w:eastAsiaTheme="minorHAnsi"/>
                <w:szCs w:val="22"/>
              </w:rPr>
            </w:r>
          </w:p>
          <w:p>
            <w:pPr>
              <w:pStyle w:val="Normal"/>
              <w:spacing w:before="0" w:after="0"/>
              <w:rPr>
                <w:rFonts w:eastAsia="Cambria" w:eastAsiaTheme="minorHAnsi"/>
                <w:szCs w:val="22"/>
              </w:rPr>
            </w:pPr>
            <w:r>
              <w:rPr>
                <w:rFonts w:eastAsia="Cambria" w:eastAsiaTheme="minorHAnsi"/>
                <w:szCs w:val="22"/>
              </w:rPr>
            </w:r>
          </w:p>
          <w:p>
            <w:pPr>
              <w:pStyle w:val="Normal"/>
              <w:spacing w:before="0" w:after="0"/>
              <w:rPr>
                <w:rFonts w:eastAsia="Cambria" w:eastAsiaTheme="minorHAnsi"/>
                <w:szCs w:val="22"/>
              </w:rPr>
            </w:pPr>
            <w:r>
              <w:rPr>
                <w:rFonts w:eastAsia="Cambria" w:eastAsiaTheme="minorHAnsi"/>
                <w:szCs w:val="22"/>
              </w:rPr>
            </w:r>
          </w:p>
          <w:p>
            <w:pPr>
              <w:pStyle w:val="Normal"/>
              <w:spacing w:before="0" w:after="0"/>
              <w:rPr>
                <w:rFonts w:eastAsia="Cambria" w:eastAsiaTheme="minorHAnsi"/>
                <w:szCs w:val="22"/>
              </w:rPr>
            </w:pPr>
            <w:r>
              <w:rPr>
                <w:rFonts w:eastAsia="Cambria" w:eastAsiaTheme="minorHAnsi"/>
                <w:szCs w:val="22"/>
              </w:rPr>
            </w:r>
          </w:p>
          <w:p>
            <w:pPr>
              <w:pStyle w:val="Normal"/>
              <w:spacing w:before="0" w:after="0"/>
              <w:rPr>
                <w:rFonts w:eastAsia="Cambria" w:eastAsiaTheme="minorHAnsi"/>
                <w:szCs w:val="22"/>
              </w:rPr>
            </w:pPr>
            <w:r>
              <w:rPr>
                <w:rFonts w:eastAsia="Cambria" w:eastAsiaTheme="minorHAnsi"/>
                <w:szCs w:val="22"/>
              </w:rPr>
            </w:r>
          </w:p>
          <w:p>
            <w:pPr>
              <w:pStyle w:val="Normal"/>
              <w:spacing w:before="0" w:after="0"/>
              <w:rPr>
                <w:rFonts w:eastAsia="Cambria" w:eastAsiaTheme="minorHAnsi"/>
                <w:szCs w:val="22"/>
              </w:rPr>
            </w:pPr>
            <w:r>
              <w:rPr>
                <w:rFonts w:eastAsia="Cambria" w:eastAsiaTheme="minorHAnsi"/>
                <w:szCs w:val="22"/>
              </w:rPr>
            </w:r>
          </w:p>
          <w:p>
            <w:pPr>
              <w:pStyle w:val="Normal"/>
              <w:spacing w:before="0" w:after="0"/>
              <w:rPr>
                <w:rFonts w:eastAsia="Cambria" w:eastAsiaTheme="minorHAnsi"/>
                <w:szCs w:val="22"/>
              </w:rPr>
            </w:pPr>
            <w:r>
              <w:rPr>
                <w:rFonts w:eastAsia="Cambria" w:eastAsiaTheme="minorHAnsi"/>
                <w:szCs w:val="22"/>
              </w:rPr>
            </w:r>
          </w:p>
          <w:p>
            <w:pPr>
              <w:pStyle w:val="Normal"/>
              <w:spacing w:before="0" w:after="0"/>
              <w:rPr>
                <w:rFonts w:eastAsia="Cambria" w:eastAsiaTheme="minorHAnsi"/>
                <w:szCs w:val="22"/>
              </w:rPr>
            </w:pPr>
            <w:r>
              <w:rPr>
                <w:rFonts w:eastAsia="Cambria" w:eastAsiaTheme="minorHAnsi"/>
                <w:szCs w:val="22"/>
              </w:rPr>
            </w:r>
          </w:p>
          <w:p>
            <w:pPr>
              <w:pStyle w:val="Normal"/>
              <w:spacing w:before="0" w:after="0"/>
              <w:rPr>
                <w:rFonts w:eastAsia="Cambria" w:eastAsiaTheme="minorHAnsi"/>
                <w:szCs w:val="22"/>
              </w:rPr>
            </w:pPr>
            <w:r>
              <w:rPr>
                <w:rFonts w:eastAsia="Cambria" w:eastAsiaTheme="minorHAnsi"/>
                <w:szCs w:val="22"/>
              </w:rPr>
            </w:r>
          </w:p>
          <w:p>
            <w:pPr>
              <w:pStyle w:val="Normal"/>
              <w:spacing w:before="0" w:after="0"/>
              <w:rPr>
                <w:rFonts w:eastAsia="Cambria" w:eastAsiaTheme="minorHAnsi"/>
                <w:szCs w:val="22"/>
              </w:rPr>
            </w:pPr>
            <w:r>
              <w:rPr>
                <w:rFonts w:eastAsia="Cambria" w:eastAsiaTheme="minorHAnsi"/>
                <w:szCs w:val="22"/>
              </w:rPr>
            </w:r>
          </w:p>
          <w:p>
            <w:pPr>
              <w:pStyle w:val="Normal"/>
              <w:spacing w:before="0" w:after="0"/>
              <w:rPr>
                <w:rFonts w:eastAsia="Cambria" w:eastAsiaTheme="minorHAnsi"/>
                <w:szCs w:val="22"/>
              </w:rPr>
            </w:pPr>
            <w:r>
              <w:rPr>
                <w:rFonts w:eastAsia="Cambria" w:eastAsiaTheme="minorHAnsi"/>
                <w:szCs w:val="22"/>
              </w:rPr>
            </w:r>
          </w:p>
        </w:tc>
        <w:tc>
          <w:tcPr>
            <w:tcW w:w="4905" w:type="dxa"/>
            <w:gridSpan w:val="2"/>
            <w:tcBorders/>
            <w:shd w:fill="auto" w:val="clear"/>
          </w:tcPr>
          <w:p>
            <w:pPr>
              <w:pStyle w:val="Normal"/>
              <w:spacing w:before="0" w:after="0"/>
              <w:rPr>
                <w:b/>
                <w:b/>
                <w:sz w:val="20"/>
                <w:szCs w:val="20"/>
              </w:rPr>
            </w:pPr>
            <w:r>
              <w:rPr>
                <w:rFonts w:eastAsia="Cambria" w:eastAsiaTheme="minorHAnsi"/>
                <w:b/>
                <w:sz w:val="20"/>
                <w:szCs w:val="20"/>
              </w:rPr>
              <w:t>WHAT DO I NEED TO DO TO IMPROVE?</w:t>
            </w:r>
          </w:p>
          <w:p>
            <w:pPr>
              <w:pStyle w:val="Normal"/>
              <w:spacing w:before="0" w:after="0"/>
              <w:rPr>
                <w:szCs w:val="20"/>
              </w:rPr>
            </w:pPr>
            <w:r>
              <w:rPr>
                <w:rFonts w:eastAsia="Cambria" w:eastAsiaTheme="minorHAnsi"/>
                <w:szCs w:val="20"/>
              </w:rPr>
              <w:t>Set yourself some goals to improve these skills.</w:t>
            </w:r>
          </w:p>
          <w:p>
            <w:pPr>
              <w:pStyle w:val="Normal"/>
              <w:spacing w:before="0" w:after="0"/>
              <w:rPr>
                <w:rFonts w:eastAsia="Cambria" w:eastAsiaTheme="minorHAnsi"/>
                <w:szCs w:val="20"/>
              </w:rPr>
            </w:pPr>
            <w:r>
              <w:rPr>
                <w:rFonts w:eastAsia="Cambria" w:eastAsiaTheme="minorHAnsi"/>
                <w:szCs w:val="20"/>
              </w:rPr>
            </w:r>
          </w:p>
          <w:p>
            <w:pPr>
              <w:pStyle w:val="Normal"/>
              <w:spacing w:before="0" w:after="0"/>
              <w:rPr>
                <w:rFonts w:eastAsia="Cambria" w:eastAsiaTheme="minorHAnsi"/>
                <w:szCs w:val="20"/>
              </w:rPr>
            </w:pPr>
            <w:r>
              <w:rPr>
                <w:rFonts w:eastAsia="Cambria" w:eastAsiaTheme="minorHAnsi"/>
                <w:szCs w:val="20"/>
              </w:rPr>
            </w:r>
          </w:p>
          <w:p>
            <w:pPr>
              <w:pStyle w:val="Normal"/>
              <w:spacing w:before="0" w:after="0"/>
              <w:rPr>
                <w:rFonts w:eastAsia="Cambria" w:eastAsiaTheme="minorHAnsi"/>
                <w:szCs w:val="20"/>
              </w:rPr>
            </w:pPr>
            <w:r>
              <w:rPr>
                <w:rFonts w:eastAsia="Cambria" w:eastAsiaTheme="minorHAnsi"/>
                <w:szCs w:val="20"/>
              </w:rPr>
            </w:r>
          </w:p>
          <w:p>
            <w:pPr>
              <w:pStyle w:val="Normal"/>
              <w:spacing w:before="0" w:after="0"/>
              <w:rPr>
                <w:rFonts w:eastAsia="Cambria" w:eastAsiaTheme="minorHAnsi"/>
                <w:i/>
                <w:i/>
                <w:szCs w:val="20"/>
                <w:lang w:val="en-US"/>
              </w:rPr>
            </w:pPr>
            <w:r>
              <w:rPr>
                <w:rFonts w:eastAsia="Cambria" w:eastAsiaTheme="minorHAnsi"/>
                <w:i/>
                <w:szCs w:val="20"/>
                <w:lang w:val="en-US"/>
              </w:rPr>
            </w:r>
          </w:p>
          <w:p>
            <w:pPr>
              <w:pStyle w:val="Normal"/>
              <w:spacing w:before="0" w:after="0"/>
              <w:rPr>
                <w:rFonts w:eastAsia="Cambria" w:eastAsiaTheme="minorHAnsi"/>
                <w:b/>
                <w:b/>
                <w:sz w:val="20"/>
                <w:szCs w:val="20"/>
              </w:rPr>
            </w:pPr>
            <w:r>
              <w:rPr>
                <w:rFonts w:eastAsia="Cambria" w:eastAsiaTheme="minorHAnsi"/>
                <w:b/>
                <w:sz w:val="20"/>
                <w:szCs w:val="20"/>
              </w:rPr>
            </w:r>
          </w:p>
        </w:tc>
      </w:tr>
      <w:tr>
        <w:trPr>
          <w:trHeight w:val="286" w:hRule="atLeast"/>
          <w:cantSplit w:val="true"/>
        </w:trPr>
        <w:tc>
          <w:tcPr>
            <w:tcW w:w="10079" w:type="dxa"/>
            <w:gridSpan w:val="6"/>
            <w:tcBorders/>
            <w:shd w:fill="auto" w:val="clear"/>
          </w:tcPr>
          <w:p>
            <w:pPr>
              <w:pStyle w:val="Normal"/>
              <w:spacing w:before="0" w:after="0"/>
              <w:rPr>
                <w:rFonts w:eastAsia="Cambria" w:eastAsiaTheme="minorHAnsi"/>
                <w:szCs w:val="22"/>
              </w:rPr>
            </w:pPr>
            <w:r>
              <w:rPr>
                <w:rFonts w:eastAsia="Cambria" w:eastAsiaTheme="minorHAnsi"/>
                <w:szCs w:val="22"/>
              </w:rPr>
            </w:r>
          </w:p>
        </w:tc>
      </w:tr>
    </w:tbl>
    <w:p>
      <w:pPr>
        <w:pStyle w:val="Normal"/>
        <w:spacing w:before="0" w:after="0"/>
        <w:rPr>
          <w:rFonts w:ascii="Wingdings 2" w:hAnsi="Wingdings 2" w:eastAsia="Wingdings 2" w:cs="Wingdings 2"/>
          <w:b/>
          <w:b/>
          <w:sz w:val="16"/>
          <w:szCs w:val="16"/>
        </w:rPr>
      </w:pPr>
      <w:r>
        <w:rPr/>
      </w:r>
    </w:p>
    <w:p>
      <w:pPr>
        <w:pStyle w:val="Normal"/>
        <w:spacing w:before="0" w:after="0"/>
        <w:rPr>
          <w:rFonts w:cs="Calibri"/>
          <w:b/>
          <w:b/>
          <w:sz w:val="16"/>
          <w:szCs w:val="16"/>
        </w:rPr>
      </w:pPr>
      <w:r>
        <w:rPr>
          <w:rFonts w:eastAsia="Wingdings 2" w:cs="Wingdings 2" w:ascii="Wingdings 2" w:hAnsi="Wingdings 2"/>
          <w:b/>
          <w:sz w:val="16"/>
          <w:szCs w:val="16"/>
        </w:rPr>
        <w:t></w:t>
      </w:r>
      <w:r>
        <w:rPr>
          <w:rFonts w:cs="Calibri"/>
          <w:b/>
          <w:sz w:val="16"/>
          <w:szCs w:val="16"/>
        </w:rPr>
        <w:tab/>
      </w:r>
      <w:r>
        <w:rPr>
          <w:rFonts w:cs="Calibri"/>
          <w:sz w:val="16"/>
          <w:szCs w:val="16"/>
          <w:lang w:val="en-US"/>
        </w:rPr>
        <w:t>I completed the task(s) only on a basic level and I didn’t achieve all my objectives.</w:t>
      </w:r>
    </w:p>
    <w:p>
      <w:pPr>
        <w:pStyle w:val="Normal"/>
        <w:spacing w:before="0" w:after="0"/>
        <w:rPr>
          <w:rFonts w:cs="Calibri"/>
          <w:b/>
          <w:b/>
          <w:sz w:val="16"/>
          <w:szCs w:val="16"/>
        </w:rPr>
      </w:pPr>
      <w:r>
        <w:rPr>
          <w:rFonts w:eastAsia="Wingdings 2" w:cs="Wingdings 2" w:ascii="Wingdings 2" w:hAnsi="Wingdings 2"/>
          <w:b/>
          <w:sz w:val="16"/>
          <w:szCs w:val="16"/>
        </w:rPr>
        <w:t></w:t>
      </w:r>
      <w:r>
        <w:rPr>
          <w:rFonts w:cs="Calibri"/>
          <w:sz w:val="16"/>
          <w:szCs w:val="16"/>
          <w:lang w:val="en-US"/>
        </w:rPr>
        <w:t xml:space="preserve">   </w:t>
      </w:r>
      <w:r>
        <w:rPr>
          <w:rFonts w:cs="Calibri"/>
          <w:sz w:val="16"/>
          <w:szCs w:val="16"/>
          <w:lang w:val="en-US"/>
        </w:rPr>
        <w:t>I completed the task(s) and I achieved all my objectives.</w:t>
      </w:r>
    </w:p>
    <w:p>
      <w:pPr>
        <w:pStyle w:val="Normal"/>
        <w:spacing w:before="0" w:after="0"/>
        <w:rPr>
          <w:rFonts w:cs="Calibri"/>
          <w:b/>
          <w:b/>
          <w:sz w:val="16"/>
          <w:szCs w:val="16"/>
        </w:rPr>
      </w:pPr>
      <w:r>
        <w:rPr>
          <w:rFonts w:eastAsia="Wingdings 2" w:cs="Wingdings 2" w:ascii="Wingdings 2" w:hAnsi="Wingdings 2"/>
          <w:b/>
          <w:sz w:val="16"/>
          <w:szCs w:val="16"/>
        </w:rPr>
        <w:t></w:t>
      </w:r>
      <w:r>
        <w:rPr>
          <w:rFonts w:cs="Calibri"/>
          <w:sz w:val="16"/>
          <w:szCs w:val="16"/>
          <w:lang w:val="en-US"/>
        </w:rPr>
        <w:t xml:space="preserve">   </w:t>
      </w:r>
      <w:r>
        <w:rPr>
          <w:rFonts w:cs="Calibri"/>
          <w:sz w:val="16"/>
          <w:szCs w:val="16"/>
          <w:lang w:val="en-US"/>
        </w:rPr>
        <w:t>I completed the task(s) fully and achieved my objectives, exceeding in some.</w:t>
      </w:r>
    </w:p>
    <w:p>
      <w:pPr>
        <w:pStyle w:val="Normal"/>
        <w:spacing w:before="0" w:after="0"/>
        <w:rPr/>
      </w:pPr>
      <w:r>
        <w:rPr>
          <w:rFonts w:eastAsia="Wingdings 2" w:cs="Wingdings 2" w:ascii="Wingdings 2" w:hAnsi="Wingdings 2"/>
          <w:b/>
          <w:sz w:val="16"/>
          <w:szCs w:val="16"/>
        </w:rPr>
        <w:t></w:t>
      </w:r>
      <w:r>
        <w:rPr>
          <w:rFonts w:cs="Calibri"/>
          <w:b/>
          <w:sz w:val="16"/>
          <w:szCs w:val="16"/>
        </w:rPr>
        <w:t xml:space="preserve">   </w:t>
      </w:r>
      <w:r>
        <w:rPr>
          <w:rFonts w:cs="Calibri"/>
          <w:sz w:val="16"/>
          <w:szCs w:val="16"/>
          <w:lang w:val="en-US"/>
        </w:rPr>
        <w:t>I completed all parts of the task(s) fully and exceeded all my objectives.</w:t>
      </w:r>
    </w:p>
    <w:sectPr>
      <w:headerReference w:type="default" r:id="rId2"/>
      <w:footerReference w:type="default" r:id="rId3"/>
      <w:type w:val="nextPage"/>
      <w:pgSz w:w="11906" w:h="16838"/>
      <w:pgMar w:left="1021" w:right="1021" w:header="709" w:top="766" w:footer="709" w:bottom="766" w:gutter="0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British Council Sans">
    <w:charset w:val="01"/>
    <w:family w:val="roman"/>
    <w:pitch w:val="variable"/>
  </w:font>
  <w:font w:name="British Council Sans Black">
    <w:charset w:val="01"/>
    <w:family w:val="roman"/>
    <w:pitch w:val="variable"/>
  </w:font>
  <w:font w:name="Calibri">
    <w:charset w:val="01"/>
    <w:family w:val="roman"/>
    <w:pitch w:val="variable"/>
  </w:font>
  <w:font w:name="British Council Sans Light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ucida Grande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egoe UI Symbol">
    <w:charset w:val="01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spacing w:before="60" w:after="0"/>
      <w:jc w:val="center"/>
      <w:rPr/>
    </w:pPr>
    <w:r>
      <w:rPr/>
    </w:r>
  </w:p>
  <w:p>
    <w:pPr>
      <w:pStyle w:val="Normal"/>
      <w:tabs>
        <w:tab w:val="clear" w:pos="720"/>
        <w:tab w:val="right" w:pos="9639" w:leader="none"/>
      </w:tabs>
      <w:rPr>
        <w:rFonts w:eastAsia="MS Mincho" w:cs="Times New Roman"/>
        <w:sz w:val="16"/>
        <w:szCs w:val="16"/>
      </w:rPr>
    </w:pPr>
    <w:r>
      <w:rPr>
        <w:rFonts w:eastAsia="MS Mincho" w:cs="Times New Roman"/>
        <w:sz w:val="16"/>
        <w:szCs w:val="16"/>
      </w:rPr>
      <w:t>© British Council | B1.1 01 | v1.0</w:t>
    </w:r>
  </w:p>
  <w:p>
    <w:pPr>
      <w:pStyle w:val="Normal"/>
      <w:tabs>
        <w:tab w:val="clear" w:pos="720"/>
        <w:tab w:val="right" w:pos="9639" w:leader="none"/>
      </w:tabs>
      <w:spacing w:before="60" w:after="6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923" w:type="dxa"/>
      <w:jc w:val="left"/>
      <w:tblInd w:w="0" w:type="dxa"/>
      <w:tblCellMar>
        <w:top w:w="0" w:type="dxa"/>
        <w:left w:w="0" w:type="dxa"/>
        <w:bottom w:w="0" w:type="dxa"/>
        <w:right w:w="0" w:type="dxa"/>
      </w:tblCellMar>
      <w:tblLook w:val="0000" w:noVBand="0" w:noHBand="0" w:lastColumn="0" w:firstColumn="0" w:lastRow="0" w:firstRow="0"/>
    </w:tblPr>
    <w:tblGrid>
      <w:gridCol w:w="2835"/>
      <w:gridCol w:w="7087"/>
    </w:tblGrid>
    <w:tr>
      <w:trPr>
        <w:trHeight w:val="1092" w:hRule="exact"/>
        <w:cantSplit w:val="true"/>
      </w:trPr>
      <w:tc>
        <w:tcPr>
          <w:tcW w:w="2835" w:type="dxa"/>
          <w:tcBorders/>
          <w:shd w:fill="auto" w:val="clear"/>
        </w:tcPr>
        <w:p>
          <w:pPr>
            <w:pStyle w:val="Header"/>
            <w:spacing w:before="60" w:after="0"/>
            <w:rPr/>
          </w:pPr>
          <w:r>
            <w:rPr/>
            <w:drawing>
              <wp:inline distT="0" distB="0" distL="0" distR="0">
                <wp:extent cx="1440180" cy="394335"/>
                <wp:effectExtent l="0" t="0" r="0" b="0"/>
                <wp:docPr id="2" name="Picture 18" descr="B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8" descr="B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180" cy="3943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  <w:tcBorders/>
          <w:shd w:fill="auto" w:val="clear"/>
        </w:tcPr>
        <w:p>
          <w:pPr>
            <w:pStyle w:val="Normal"/>
            <w:spacing w:before="60" w:after="60"/>
            <w:jc w:val="right"/>
            <w:rPr>
              <w:rFonts w:ascii="British Council Sans Black" w:hAnsi="British Council Sans Black"/>
              <w:sz w:val="56"/>
              <w:szCs w:val="56"/>
            </w:rPr>
          </w:pPr>
          <w:r>
            <w:rPr>
              <w:rStyle w:val="PageHeaderCharChar"/>
              <w:rFonts w:ascii="British Council Sans Black" w:hAnsi="British Council Sans Black"/>
              <w:sz w:val="56"/>
              <w:szCs w:val="56"/>
            </w:rPr>
            <w:t xml:space="preserve">Secondary </w:t>
          </w:r>
          <w:r>
            <w:rPr>
              <w:rStyle w:val="PageHeaderCharChar"/>
              <w:rFonts w:ascii="British Council Sans Black" w:hAnsi="British Council Sans Black"/>
              <w:color w:val="808080"/>
              <w:sz w:val="56"/>
              <w:szCs w:val="56"/>
            </w:rPr>
            <w:t>Plus</w:t>
          </w:r>
        </w:p>
      </w:tc>
    </w:tr>
  </w:tbl>
  <w:p>
    <w:pPr>
      <w:pStyle w:val="Header"/>
      <w:jc w:val="right"/>
      <w:rPr>
        <w:rFonts w:ascii="British Council Sans" w:hAnsi="British Council Sans"/>
      </w:rPr>
    </w:pPr>
    <w:r>
      <w:rPr>
        <w:rFonts w:ascii="British Council Sans" w:hAnsi="British Council Sans"/>
      </w:rPr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hyphenationZone w:val="425"/>
  <w:themeFontLang w:val="en-GB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Cs w:val="24"/>
        <w:lang w:val="en-GB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/>
    <w:lsdException w:name="heading 2" w:uiPriority="9" w:semiHidden="1" w:unhideWhenUsed="1"/>
    <w:lsdException w:name="heading 3" w:uiPriority="9" w:semiHidden="1" w:unhideWhenUsed="1" w:qFormat="1"/>
    <w:lsdException w:name="heading 4" w:uiPriority="9" w:semiHidden="1" w:unhideWhenUsed="1"/>
    <w:lsdException w:name="heading 5" w:uiPriority="9" w:semiHidden="1" w:unhideWhenUsed="1" w:qFormat="1"/>
    <w:lsdException w:name="heading 6" w:uiPriority="9" w:semiHidden="1" w:unhideWhenUsed="1"/>
    <w:lsdException w:name="heading 7" w:uiPriority="9" w:semiHidden="1" w:unhideWhenUsed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7c2482"/>
    <w:pPr>
      <w:widowControl/>
      <w:bidi w:val="0"/>
      <w:spacing w:before="60" w:after="60"/>
      <w:jc w:val="left"/>
    </w:pPr>
    <w:rPr>
      <w:rFonts w:ascii="British Council Sans" w:hAnsi="British Council Sans" w:eastAsia="ＭＳ 明朝" w:cs="" w:cstheme="minorBidi" w:eastAsiaTheme="minorEastAsia"/>
      <w:color w:val="auto"/>
      <w:kern w:val="0"/>
      <w:sz w:val="18"/>
      <w:szCs w:val="18"/>
      <w:lang w:val="en-GB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5fba"/>
    <w:pPr>
      <w:jc w:val="center"/>
      <w:outlineLvl w:val="0"/>
    </w:pPr>
    <w:rPr>
      <w:b/>
      <w:caps/>
      <w:sz w:val="72"/>
      <w:szCs w:val="9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2fdd"/>
    <w:pPr>
      <w:spacing w:lineRule="auto" w:line="360"/>
      <w:jc w:val="center"/>
      <w:outlineLvl w:val="1"/>
    </w:pPr>
    <w:rPr>
      <w:caps/>
      <w:sz w:val="56"/>
      <w:szCs w:val="8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1147"/>
    <w:pPr>
      <w:outlineLvl w:val="2"/>
    </w:pPr>
    <w:rPr>
      <w:rFonts w:ascii="British Council Sans Black" w:hAnsi="British Council Sans Black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bf1147"/>
    <w:pPr>
      <w:outlineLvl w:val="3"/>
    </w:pPr>
    <w:rPr>
      <w:sz w:val="24"/>
      <w:szCs w:val="24"/>
    </w:rPr>
  </w:style>
  <w:style w:type="paragraph" w:styleId="Heading5">
    <w:name w:val="Heading 5"/>
    <w:basedOn w:val="Heading2"/>
    <w:next w:val="Normal"/>
    <w:link w:val="Heading5Char"/>
    <w:uiPriority w:val="9"/>
    <w:unhideWhenUsed/>
    <w:qFormat/>
    <w:rsid w:val="00473b21"/>
    <w:pPr>
      <w:outlineLvl w:val="4"/>
    </w:pPr>
    <w:rPr>
      <w:b/>
      <w:caps w:val="false"/>
      <w:smallCaps w:val="false"/>
      <w:sz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36045"/>
    <w:pPr>
      <w:keepNext w:val="true"/>
      <w:keepLines/>
      <w:spacing w:before="200" w:after="0"/>
      <w:outlineLvl w:val="5"/>
    </w:pPr>
    <w:rPr>
      <w:rFonts w:ascii="Calibri" w:hAnsi="Calibri" w:eastAsia="ＭＳ ゴシック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leChar" w:customStyle="1">
    <w:name w:val="Title Char"/>
    <w:basedOn w:val="DefaultParagraphFont"/>
    <w:link w:val="Title"/>
    <w:uiPriority w:val="10"/>
    <w:qFormat/>
    <w:rsid w:val="00bf1147"/>
    <w:rPr>
      <w:rFonts w:ascii="British Council Sans" w:hAnsi="British Council Sans"/>
      <w:sz w:val="92"/>
      <w:szCs w:val="92"/>
    </w:rPr>
  </w:style>
  <w:style w:type="character" w:styleId="Designinstruction" w:customStyle="1">
    <w:name w:val="Design instruction"/>
    <w:basedOn w:val="DefaultParagraphFont"/>
    <w:uiPriority w:val="1"/>
    <w:qFormat/>
    <w:rsid w:val="00921a24"/>
    <w:rPr>
      <w:rFonts w:ascii="British Council Sans" w:hAnsi="British Council Sans"/>
      <w:b w:val="false"/>
      <w:i w:val="false"/>
      <w:caps/>
      <w:vanish w:val="false"/>
      <w:sz w:val="18"/>
    </w:rPr>
  </w:style>
  <w:style w:type="character" w:styleId="Pagenumber">
    <w:name w:val="page number"/>
    <w:basedOn w:val="DefaultParagraphFont"/>
    <w:uiPriority w:val="99"/>
    <w:semiHidden/>
    <w:unhideWhenUsed/>
    <w:qFormat/>
    <w:rsid w:val="00d376da"/>
    <w:rPr/>
  </w:style>
  <w:style w:type="character" w:styleId="SubtitleChar" w:customStyle="1">
    <w:name w:val="Subtitle Char"/>
    <w:basedOn w:val="DefaultParagraphFont"/>
    <w:link w:val="Subtitle"/>
    <w:uiPriority w:val="11"/>
    <w:qFormat/>
    <w:rsid w:val="00d22fdd"/>
    <w:rPr>
      <w:rFonts w:ascii="British Council Sans Light" w:hAnsi="British Council Sans Light"/>
      <w:caps/>
      <w:sz w:val="48"/>
      <w:szCs w:val="30"/>
    </w:rPr>
  </w:style>
  <w:style w:type="character" w:styleId="Heading1Char" w:customStyle="1">
    <w:name w:val="Heading 1 Char"/>
    <w:basedOn w:val="DefaultParagraphFont"/>
    <w:link w:val="Heading1"/>
    <w:uiPriority w:val="9"/>
    <w:qFormat/>
    <w:rsid w:val="004c5fba"/>
    <w:rPr>
      <w:rFonts w:ascii="British Council Sans" w:hAnsi="British Council Sans"/>
      <w:b/>
      <w:caps/>
      <w:sz w:val="72"/>
      <w:szCs w:val="92"/>
    </w:rPr>
  </w:style>
  <w:style w:type="character" w:styleId="Heading2Char" w:customStyle="1">
    <w:name w:val="Heading 2 Char"/>
    <w:basedOn w:val="DefaultParagraphFont"/>
    <w:link w:val="Heading2"/>
    <w:uiPriority w:val="9"/>
    <w:qFormat/>
    <w:rsid w:val="00d22fdd"/>
    <w:rPr>
      <w:rFonts w:ascii="British Council Sans" w:hAnsi="British Council Sans"/>
      <w:caps/>
      <w:sz w:val="56"/>
      <w:szCs w:val="80"/>
    </w:rPr>
  </w:style>
  <w:style w:type="character" w:styleId="Heading3Char" w:customStyle="1">
    <w:name w:val="Heading 3 Char"/>
    <w:basedOn w:val="DefaultParagraphFont"/>
    <w:link w:val="Heading3"/>
    <w:uiPriority w:val="9"/>
    <w:qFormat/>
    <w:rsid w:val="00bf1147"/>
    <w:rPr>
      <w:rFonts w:ascii="British Council Sans Black" w:hAnsi="British Council Sans Black"/>
      <w:sz w:val="18"/>
      <w:szCs w:val="18"/>
    </w:rPr>
  </w:style>
  <w:style w:type="character" w:styleId="Heading4Char" w:customStyle="1">
    <w:name w:val="Heading 4 Char"/>
    <w:basedOn w:val="DefaultParagraphFont"/>
    <w:link w:val="Heading4"/>
    <w:uiPriority w:val="9"/>
    <w:qFormat/>
    <w:rsid w:val="00bf1147"/>
    <w:rPr>
      <w:rFonts w:ascii="British Council Sans Black" w:hAnsi="British Council Sans Black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21181d"/>
    <w:rPr>
      <w:sz w:val="18"/>
      <w:szCs w:val="18"/>
    </w:rPr>
  </w:style>
  <w:style w:type="character" w:styleId="CommentSubjectChar" w:customStyle="1">
    <w:name w:val="Comment Subject Char"/>
    <w:basedOn w:val="DefaultParagraphFont"/>
    <w:link w:val="CommentSubject"/>
    <w:uiPriority w:val="99"/>
    <w:semiHidden/>
    <w:qFormat/>
    <w:rsid w:val="003b7c03"/>
    <w:rPr>
      <w:rFonts w:ascii="British Council Sans" w:hAnsi="British Council Sans"/>
      <w:b/>
      <w:bCs/>
      <w:sz w:val="20"/>
      <w:szCs w:val="20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21181d"/>
    <w:rPr>
      <w:rFonts w:ascii="Times New Roman" w:hAnsi="Times New Roman" w:cs="Times New Roman"/>
      <w:sz w:val="18"/>
      <w:szCs w:val="18"/>
    </w:rPr>
  </w:style>
  <w:style w:type="character" w:styleId="InternetLink">
    <w:name w:val="Internet Link"/>
    <w:basedOn w:val="DefaultParagraphFont"/>
    <w:uiPriority w:val="99"/>
    <w:unhideWhenUsed/>
    <w:rsid w:val="00bb5218"/>
    <w:rPr>
      <w:color w:val="0000FF"/>
      <w:u w:val="single"/>
    </w:rPr>
  </w:style>
  <w:style w:type="character" w:styleId="CommentTextChar" w:customStyle="1">
    <w:name w:val="Comment Text Char"/>
    <w:basedOn w:val="DefaultParagraphFont"/>
    <w:link w:val="CommentText"/>
    <w:uiPriority w:val="99"/>
    <w:qFormat/>
    <w:rPr>
      <w:rFonts w:ascii="British Council Sans" w:hAnsi="British Council Sans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567f01"/>
    <w:rPr>
      <w:sz w:val="22"/>
      <w:szCs w:val="22"/>
      <w:lang w:val="en-US" w:eastAsia="ja-JP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567f01"/>
    <w:rPr>
      <w:rFonts w:ascii="British Council Sans" w:hAnsi="British Council Sans"/>
      <w:sz w:val="18"/>
      <w:szCs w:val="18"/>
    </w:rPr>
  </w:style>
  <w:style w:type="character" w:styleId="Heading5Char" w:customStyle="1">
    <w:name w:val="Heading 5 Char"/>
    <w:basedOn w:val="DefaultParagraphFont"/>
    <w:link w:val="Heading5"/>
    <w:uiPriority w:val="9"/>
    <w:qFormat/>
    <w:rsid w:val="00473b21"/>
    <w:rPr>
      <w:rFonts w:ascii="British Council Sans" w:hAnsi="British Council Sans"/>
      <w:b/>
      <w:sz w:val="28"/>
      <w:szCs w:val="80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7c2482"/>
    <w:rPr>
      <w:color w:val="800080" w:themeColor="followedHyperlink"/>
      <w:u w:val="single"/>
    </w:rPr>
  </w:style>
  <w:style w:type="character" w:styleId="SubtleEmphasis">
    <w:name w:val="Subtle Emphasis"/>
    <w:basedOn w:val="DefaultParagraphFont"/>
    <w:uiPriority w:val="19"/>
    <w:qFormat/>
    <w:rsid w:val="00d96baf"/>
    <w:rPr>
      <w:iCs/>
      <w:u w:val="single"/>
    </w:rPr>
  </w:style>
  <w:style w:type="character" w:styleId="IntenseEmphasis">
    <w:name w:val="Intense Emphasis"/>
    <w:basedOn w:val="DefaultParagraphFont"/>
    <w:uiPriority w:val="21"/>
    <w:qFormat/>
    <w:rsid w:val="00d96baf"/>
    <w:rPr>
      <w:rFonts w:eastAsia="Cambria" w:eastAsiaTheme="minorHAnsi"/>
      <w:bCs/>
      <w:iCs/>
      <w:color w:val="4F81BD" w:themeColor="accent1"/>
    </w:rPr>
  </w:style>
  <w:style w:type="character" w:styleId="Heading6Char" w:customStyle="1">
    <w:name w:val="Heading 6 Char"/>
    <w:basedOn w:val="DefaultParagraphFont"/>
    <w:link w:val="Heading6"/>
    <w:uiPriority w:val="9"/>
    <w:qFormat/>
    <w:rsid w:val="00b36045"/>
    <w:rPr>
      <w:rFonts w:ascii="Calibri" w:hAnsi="Calibri" w:eastAsia="ＭＳ ゴシック" w:cs="" w:asciiTheme="majorHAnsi" w:cstheme="majorBidi" w:eastAsiaTheme="majorEastAsia" w:hAnsiTheme="majorHAnsi"/>
      <w:i/>
      <w:iCs/>
      <w:color w:val="243F60" w:themeColor="accent1" w:themeShade="7f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b36045"/>
    <w:rPr>
      <w:rFonts w:eastAsia="Cambria" w:eastAsiaTheme="minorHAnsi"/>
      <w:iCs/>
      <w:color w:val="7030A0"/>
    </w:rPr>
  </w:style>
  <w:style w:type="character" w:styleId="PageHeaderCharChar" w:customStyle="1">
    <w:name w:val="Page Header Char Char"/>
    <w:qFormat/>
    <w:rsid w:val="00a10fe5"/>
    <w:rPr>
      <w:rFonts w:ascii="Arial" w:hAnsi="Arial" w:cs="Arial"/>
      <w:b/>
      <w:bCs/>
      <w:sz w:val="32"/>
      <w:szCs w:val="32"/>
      <w:lang w:val="en-GB" w:eastAsia="en-GB" w:bidi="ar-SA"/>
    </w:rPr>
  </w:style>
  <w:style w:type="character" w:styleId="Normaltextrun" w:customStyle="1">
    <w:name w:val="normaltextrun"/>
    <w:basedOn w:val="DefaultParagraphFont"/>
    <w:qFormat/>
    <w:rsid w:val="00c45b52"/>
    <w:rPr/>
  </w:style>
  <w:style w:type="character" w:styleId="DocumentMapChar" w:customStyle="1">
    <w:name w:val="Document Map Char"/>
    <w:basedOn w:val="DefaultParagraphFont"/>
    <w:link w:val="DocumentMap"/>
    <w:uiPriority w:val="99"/>
    <w:semiHidden/>
    <w:qFormat/>
    <w:rsid w:val="0046299f"/>
    <w:rPr>
      <w:rFonts w:ascii="Lucida Grande" w:hAnsi="Lucida Grande" w:cs="Lucida Grand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Title">
    <w:name w:val="Title"/>
    <w:basedOn w:val="Normal"/>
    <w:next w:val="Normal"/>
    <w:link w:val="TitleChar"/>
    <w:uiPriority w:val="10"/>
    <w:qFormat/>
    <w:rsid w:val="00bf1147"/>
    <w:pPr/>
    <w:rPr>
      <w:sz w:val="92"/>
      <w:szCs w:val="9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2fdd"/>
    <w:pPr>
      <w:jc w:val="center"/>
    </w:pPr>
    <w:rPr>
      <w:rFonts w:ascii="British Council Sans Light" w:hAnsi="British Council Sans Light"/>
      <w:caps/>
      <w:sz w:val="48"/>
      <w:szCs w:val="30"/>
    </w:rPr>
  </w:style>
  <w:style w:type="paragraph" w:styleId="Annotationsubject">
    <w:name w:val="annotation subject"/>
    <w:basedOn w:val="Normal"/>
    <w:link w:val="CommentSubjectChar"/>
    <w:uiPriority w:val="99"/>
    <w:semiHidden/>
    <w:unhideWhenUsed/>
    <w:qFormat/>
    <w:rsid w:val="003b7c03"/>
    <w:pPr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1181d"/>
    <w:pPr>
      <w:spacing w:before="60" w:after="0"/>
    </w:pPr>
    <w:rPr>
      <w:rFonts w:ascii="Times New Roman" w:hAnsi="Times New Roman" w:cs="Times New Roman"/>
    </w:rPr>
  </w:style>
  <w:style w:type="paragraph" w:styleId="Facsimiletext" w:customStyle="1">
    <w:name w:val="Facsimile text"/>
    <w:basedOn w:val="Normal"/>
    <w:qFormat/>
    <w:rsid w:val="006e4b6d"/>
    <w:pPr/>
    <w:rPr>
      <w:color w:val="1F497D" w:themeColor="text2"/>
    </w:rPr>
  </w:style>
  <w:style w:type="paragraph" w:styleId="Facsimiletexttitle" w:customStyle="1">
    <w:name w:val="Facsimile text title"/>
    <w:basedOn w:val="Normal"/>
    <w:qFormat/>
    <w:rsid w:val="006e4b6d"/>
    <w:pPr/>
    <w:rPr>
      <w:b/>
      <w:color w:val="1F497D" w:themeColor="text2"/>
    </w:rPr>
  </w:style>
  <w:style w:type="paragraph" w:styleId="Artworkbrief" w:customStyle="1">
    <w:name w:val="Artwork brief"/>
    <w:qFormat/>
    <w:rsid w:val="001d22c4"/>
    <w:pPr>
      <w:widowControl/>
      <w:bidi w:val="0"/>
      <w:spacing w:before="0" w:after="0"/>
      <w:jc w:val="left"/>
    </w:pPr>
    <w:rPr>
      <w:rFonts w:ascii="British Council Sans" w:hAnsi="British Council Sans" w:eastAsia="ＭＳ 明朝" w:cs=""/>
      <w:color w:val="FF0000"/>
      <w:kern w:val="0"/>
      <w:sz w:val="18"/>
      <w:szCs w:val="18"/>
      <w:lang w:val="en-GB" w:eastAsia="en-US" w:bidi="ar-SA"/>
    </w:rPr>
  </w:style>
  <w:style w:type="paragraph" w:styleId="Subheading" w:customStyle="1">
    <w:name w:val="Sub-heading"/>
    <w:basedOn w:val="Normal"/>
    <w:qFormat/>
    <w:rsid w:val="00a10fe5"/>
    <w:pPr>
      <w:spacing w:before="60" w:after="120"/>
    </w:pPr>
    <w:rPr>
      <w:b/>
      <w:sz w:val="24"/>
    </w:rPr>
  </w:style>
  <w:style w:type="paragraph" w:styleId="Annotationtext">
    <w:name w:val="annotation text"/>
    <w:basedOn w:val="Normal"/>
    <w:link w:val="CommentTextChar"/>
    <w:uiPriority w:val="99"/>
    <w:unhideWhenUsed/>
    <w:qFormat/>
    <w:pPr/>
    <w:rPr>
      <w:sz w:val="24"/>
      <w:szCs w:val="24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nhideWhenUsed/>
    <w:rsid w:val="00567f01"/>
    <w:pPr>
      <w:tabs>
        <w:tab w:val="clear" w:pos="720"/>
        <w:tab w:val="center" w:pos="4680" w:leader="none"/>
        <w:tab w:val="right" w:pos="9360" w:leader="none"/>
      </w:tabs>
      <w:spacing w:before="60" w:after="0"/>
    </w:pPr>
    <w:rPr>
      <w:rFonts w:ascii="Cambria" w:hAnsi="Cambria" w:asciiTheme="minorHAnsi" w:hAnsiTheme="minorHAnsi"/>
      <w:sz w:val="22"/>
      <w:szCs w:val="22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567f01"/>
    <w:pPr>
      <w:tabs>
        <w:tab w:val="clear" w:pos="720"/>
        <w:tab w:val="center" w:pos="4252" w:leader="none"/>
        <w:tab w:val="right" w:pos="8504" w:leader="none"/>
      </w:tabs>
      <w:spacing w:before="60" w:after="0"/>
    </w:pPr>
    <w:rPr/>
  </w:style>
  <w:style w:type="paragraph" w:styleId="NoSpacing">
    <w:name w:val="No Spacing"/>
    <w:uiPriority w:val="1"/>
    <w:qFormat/>
    <w:rsid w:val="004d311b"/>
    <w:pPr>
      <w:widowControl/>
      <w:bidi w:val="0"/>
      <w:spacing w:before="0" w:after="0"/>
      <w:jc w:val="left"/>
    </w:pPr>
    <w:rPr>
      <w:rFonts w:ascii="British Council Sans" w:hAnsi="British Council Sans" w:eastAsia="ＭＳ 明朝" w:cs="" w:cstheme="minorBidi" w:eastAsiaTheme="minorEastAsia"/>
      <w:color w:val="auto"/>
      <w:kern w:val="0"/>
      <w:sz w:val="18"/>
      <w:szCs w:val="18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411d30"/>
    <w:pPr>
      <w:spacing w:before="60" w:after="60"/>
      <w:ind w:left="720" w:hanging="0"/>
      <w:contextualSpacing/>
    </w:pPr>
    <w:rPr/>
  </w:style>
  <w:style w:type="paragraph" w:styleId="3vff3xh4yd" w:customStyle="1">
    <w:name w:val="_3vff3xh4yd"/>
    <w:basedOn w:val="Normal"/>
    <w:qFormat/>
    <w:rsid w:val="00c45b52"/>
    <w:pPr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val="pt-BR" w:eastAsia="pt-BR"/>
    </w:rPr>
  </w:style>
  <w:style w:type="paragraph" w:styleId="Revision">
    <w:name w:val="Revision"/>
    <w:uiPriority w:val="99"/>
    <w:semiHidden/>
    <w:qFormat/>
    <w:rsid w:val="0046299f"/>
    <w:pPr>
      <w:widowControl/>
      <w:bidi w:val="0"/>
      <w:spacing w:before="0" w:after="0"/>
      <w:jc w:val="left"/>
    </w:pPr>
    <w:rPr>
      <w:rFonts w:ascii="British Council Sans" w:hAnsi="British Council Sans" w:eastAsia="ＭＳ 明朝" w:cs="" w:cstheme="minorBidi" w:eastAsiaTheme="minorEastAsia"/>
      <w:color w:val="auto"/>
      <w:kern w:val="0"/>
      <w:sz w:val="18"/>
      <w:szCs w:val="18"/>
      <w:lang w:val="en-GB" w:eastAsia="en-US" w:bidi="ar-SA"/>
    </w:rPr>
  </w:style>
  <w:style w:type="paragraph" w:styleId="DocumentMap">
    <w:name w:val="Document Map"/>
    <w:basedOn w:val="Normal"/>
    <w:link w:val="DocumentMapChar"/>
    <w:uiPriority w:val="99"/>
    <w:semiHidden/>
    <w:unhideWhenUsed/>
    <w:qFormat/>
    <w:rsid w:val="0046299f"/>
    <w:pPr>
      <w:spacing w:before="0" w:after="0"/>
    </w:pPr>
    <w:rPr>
      <w:rFonts w:ascii="Lucida Grande" w:hAnsi="Lucida Grande" w:cs="Lucida Grande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9d6e34"/>
    <w:rPr>
      <w:rFonts w:eastAsiaTheme="minorHAns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<Relationship Id="rId10" Type="http://schemas.openxmlformats.org/officeDocument/2006/relationships/customXml" Target="../customXml/item4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B969287135AF46B07E2E4247B48DCC" ma:contentTypeVersion="14" ma:contentTypeDescription="Create a new document." ma:contentTypeScope="" ma:versionID="8fbaa038f9364eb03b9c650f5696ffe7">
  <xsd:schema xmlns:xsd="http://www.w3.org/2001/XMLSchema" xmlns:xs="http://www.w3.org/2001/XMLSchema" xmlns:p="http://schemas.microsoft.com/office/2006/metadata/properties" xmlns:ns1="http://schemas.microsoft.com/sharepoint/v3" xmlns:ns2="60bab416-63d3-4f17-a65f-7782a7fd9602" xmlns:ns3="a4b4492a-3a37-4b4e-a0ad-36dbe0de744b" targetNamespace="http://schemas.microsoft.com/office/2006/metadata/properties" ma:root="true" ma:fieldsID="9c89c5560bda6efae877163fcf200290" ns1:_="" ns2:_="" ns3:_="">
    <xsd:import namespace="http://schemas.microsoft.com/sharepoint/v3"/>
    <xsd:import namespace="60bab416-63d3-4f17-a65f-7782a7fd9602"/>
    <xsd:import namespace="a4b4492a-3a37-4b4e-a0ad-36dbe0de74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ab416-63d3-4f17-a65f-7782a7fd9602" elementFormDefault="qualified">
    <xsd:import namespace="http://schemas.microsoft.com/office/2006/documentManagement/types"/>
    <xsd:import namespace="http://schemas.microsoft.com/office/infopath/2007/PartnerControls"/>
    <xsd:element name="SharedWithUsers" ma:index="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4492a-3a37-4b4e-a0ad-36dbe0de74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BBBFB-D5DB-43A9-B081-B7ECBD173B20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a4b4492a-3a37-4b4e-a0ad-36dbe0de744b"/>
    <ds:schemaRef ds:uri="http://schemas.microsoft.com/sharepoint/v3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60bab416-63d3-4f17-a65f-7782a7fd960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A95283B-423C-4642-B9B6-7A2E8B60F6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bab416-63d3-4f17-a65f-7782a7fd9602"/>
    <ds:schemaRef ds:uri="a4b4492a-3a37-4b4e-a0ad-36dbe0de74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4F1632-D1FA-4225-AEC5-6A9E12DD16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7DA009-E31C-4F94-B05E-41598A05D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USP TG (1)</Template>
  <TotalTime>14</TotalTime>
  <Application>LibreOffice/6.3.5.2$MacOSX_X86_64 LibreOffice_project/dd0751754f11728f69b42ee2af66670068624673</Application>
  <Pages>1</Pages>
  <Words>280</Words>
  <Characters>1315</Characters>
  <CharactersWithSpaces>1563</CharactersWithSpaces>
  <Paragraphs>31</Paragraphs>
  <Company>British Council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2020-05-20T18:34:00Z</dcterms:created>
  <dc:creator>Boyce, Paula (Brazil)</dc:creator>
  <dc:description/>
  <dc:language>en-GB</dc:language>
  <cp:lastModifiedBy>Peter Blackburn</cp:lastModifiedBy>
  <cp:lastPrinted>2019-05-03T17:03:00Z</cp:lastPrinted>
  <dcterms:modified xsi:type="dcterms:W3CDTF">2020-05-23T08:29:17Z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British Council</vt:lpwstr>
  </property>
  <property fmtid="{D5CDD505-2E9C-101B-9397-08002B2CF9AE}" pid="4" name="ContentTypeId">
    <vt:lpwstr>0x010100E7B969287135AF46B07E2E4247B48DCC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